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0B6A6C">
        <w:t>26</w:t>
      </w:r>
      <w:r w:rsidR="00920C7C">
        <w:t>.</w:t>
      </w:r>
      <w:r w:rsidR="001F4F34">
        <w:t>09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1F4F34">
        <w:t>339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B93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4F34" w:rsidRPr="00926FE7" w:rsidRDefault="001F4F34" w:rsidP="001F4F3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FE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1F4F34" w:rsidRPr="00926FE7" w:rsidRDefault="001F4F34" w:rsidP="001F4F34">
      <w:pPr>
        <w:autoSpaceDE w:val="0"/>
        <w:autoSpaceDN w:val="0"/>
        <w:adjustRightInd w:val="0"/>
        <w:ind w:firstLine="567"/>
        <w:jc w:val="both"/>
      </w:pPr>
      <w:r w:rsidRPr="00926FE7">
        <w:t xml:space="preserve">Решением Думы предлагается увеличить общий объем прогнозируемых доходов районного бюджета на </w:t>
      </w:r>
      <w:r>
        <w:rPr>
          <w:b/>
        </w:rPr>
        <w:t>1 687</w:t>
      </w:r>
      <w:r w:rsidRPr="00926FE7">
        <w:rPr>
          <w:b/>
        </w:rPr>
        <w:t>,</w:t>
      </w:r>
      <w:r>
        <w:rPr>
          <w:b/>
        </w:rPr>
        <w:t>7</w:t>
      </w:r>
      <w:r w:rsidRPr="00926FE7">
        <w:t xml:space="preserve"> тыс. рублей и утвердить в сумме </w:t>
      </w:r>
      <w:r w:rsidRPr="00926FE7">
        <w:rPr>
          <w:b/>
        </w:rPr>
        <w:t>503</w:t>
      </w:r>
      <w:r>
        <w:rPr>
          <w:b/>
        </w:rPr>
        <w:t> 598,2</w:t>
      </w:r>
      <w:r w:rsidRPr="00926FE7">
        <w:rPr>
          <w:b/>
        </w:rPr>
        <w:t xml:space="preserve"> </w:t>
      </w:r>
      <w:r w:rsidRPr="00926FE7">
        <w:t>тыс. рублей.</w:t>
      </w:r>
    </w:p>
    <w:p w:rsidR="001F4F34" w:rsidRPr="00926FE7" w:rsidRDefault="001F4F34" w:rsidP="001F4F34">
      <w:pPr>
        <w:pStyle w:val="9"/>
        <w:ind w:firstLine="0"/>
        <w:rPr>
          <w:b w:val="0"/>
          <w:i/>
          <w:szCs w:val="24"/>
        </w:rPr>
      </w:pPr>
    </w:p>
    <w:p w:rsidR="001F4F34" w:rsidRPr="00926FE7" w:rsidRDefault="001F4F34" w:rsidP="001F4F34">
      <w:pPr>
        <w:pStyle w:val="9"/>
        <w:ind w:firstLine="567"/>
        <w:rPr>
          <w:b w:val="0"/>
          <w:szCs w:val="24"/>
        </w:rPr>
      </w:pPr>
      <w:r w:rsidRPr="00926FE7">
        <w:rPr>
          <w:b w:val="0"/>
          <w:szCs w:val="24"/>
        </w:rPr>
        <w:t>Налоговые и неналоговые доходы</w:t>
      </w:r>
    </w:p>
    <w:p w:rsidR="001F4F34" w:rsidRPr="00926FE7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6FE7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926FE7">
        <w:rPr>
          <w:rFonts w:ascii="Times New Roman" w:hAnsi="Times New Roman"/>
          <w:b/>
          <w:sz w:val="24"/>
          <w:szCs w:val="24"/>
        </w:rPr>
        <w:t xml:space="preserve">71 511,1 </w:t>
      </w:r>
      <w:r w:rsidRPr="00926FE7">
        <w:rPr>
          <w:rFonts w:ascii="Times New Roman" w:hAnsi="Times New Roman"/>
          <w:sz w:val="24"/>
          <w:szCs w:val="24"/>
        </w:rPr>
        <w:t>тыс. рублей.</w:t>
      </w:r>
    </w:p>
    <w:p w:rsidR="001F4F34" w:rsidRPr="00926FE7" w:rsidRDefault="001F4F34" w:rsidP="001F4F34">
      <w:pPr>
        <w:autoSpaceDE w:val="0"/>
        <w:autoSpaceDN w:val="0"/>
        <w:adjustRightInd w:val="0"/>
        <w:jc w:val="both"/>
      </w:pPr>
    </w:p>
    <w:p w:rsidR="001F4F34" w:rsidRPr="00926FE7" w:rsidRDefault="001F4F34" w:rsidP="001F4F34">
      <w:pPr>
        <w:pStyle w:val="9"/>
        <w:ind w:firstLine="567"/>
        <w:rPr>
          <w:b w:val="0"/>
          <w:szCs w:val="24"/>
        </w:rPr>
      </w:pPr>
      <w:r w:rsidRPr="00926FE7">
        <w:rPr>
          <w:b w:val="0"/>
          <w:szCs w:val="24"/>
        </w:rPr>
        <w:t>Безвозмездные поступления</w:t>
      </w:r>
    </w:p>
    <w:p w:rsidR="001F4F34" w:rsidRPr="00926FE7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6FE7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926FE7">
        <w:rPr>
          <w:rFonts w:ascii="Times New Roman" w:hAnsi="Times New Roman"/>
          <w:b/>
          <w:sz w:val="24"/>
          <w:szCs w:val="24"/>
        </w:rPr>
        <w:t>432</w:t>
      </w:r>
      <w:r>
        <w:rPr>
          <w:rFonts w:ascii="Times New Roman" w:hAnsi="Times New Roman"/>
          <w:b/>
          <w:sz w:val="24"/>
          <w:szCs w:val="24"/>
        </w:rPr>
        <w:t> 087,1</w:t>
      </w:r>
      <w:r w:rsidRPr="00926FE7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26F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687,7</w:t>
      </w:r>
      <w:r w:rsidRPr="00926FE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1F4F34" w:rsidRPr="00926FE7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6FE7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+1 77</w:t>
      </w:r>
      <w:r>
        <w:rPr>
          <w:rFonts w:ascii="Times New Roman" w:hAnsi="Times New Roman"/>
          <w:sz w:val="24"/>
          <w:szCs w:val="24"/>
        </w:rPr>
        <w:t>0</w:t>
      </w:r>
      <w:r w:rsidRPr="00926F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6FE7">
        <w:rPr>
          <w:rFonts w:ascii="Times New Roman" w:hAnsi="Times New Roman"/>
          <w:sz w:val="24"/>
          <w:szCs w:val="24"/>
        </w:rPr>
        <w:t xml:space="preserve"> тыс. рублей;</w:t>
      </w:r>
    </w:p>
    <w:p w:rsidR="001F4F34" w:rsidRPr="001777B8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26FE7">
        <w:rPr>
          <w:rFonts w:ascii="Times New Roman" w:hAnsi="Times New Roman"/>
          <w:sz w:val="24"/>
          <w:szCs w:val="24"/>
        </w:rPr>
        <w:t xml:space="preserve"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на </w:t>
      </w:r>
      <w:r w:rsidRPr="00926FE7">
        <w:rPr>
          <w:rFonts w:ascii="Times New Roman" w:hAnsi="Times New Roman"/>
          <w:color w:val="FF0000"/>
          <w:sz w:val="24"/>
          <w:szCs w:val="24"/>
        </w:rPr>
        <w:t>-83,0</w:t>
      </w:r>
      <w:r w:rsidRPr="00926FE7">
        <w:rPr>
          <w:rFonts w:ascii="Times New Roman" w:hAnsi="Times New Roman"/>
          <w:sz w:val="24"/>
          <w:szCs w:val="24"/>
        </w:rPr>
        <w:t xml:space="preserve"> тыс. рублей.</w:t>
      </w:r>
    </w:p>
    <w:p w:rsidR="001F4F34" w:rsidRPr="00AA6A13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1F4F34">
        <w:rPr>
          <w:b/>
        </w:rPr>
        <w:t>8 687,7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1F4F34">
        <w:rPr>
          <w:b/>
        </w:rPr>
        <w:t>523 502,</w:t>
      </w:r>
      <w:r w:rsidR="00260075">
        <w:rPr>
          <w:b/>
        </w:rPr>
        <w:t>2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513"/>
        <w:gridCol w:w="4732"/>
        <w:gridCol w:w="1369"/>
        <w:gridCol w:w="1300"/>
        <w:gridCol w:w="1467"/>
      </w:tblGrid>
      <w:tr w:rsidR="000D6C35" w:rsidRPr="009202A3" w:rsidTr="00DC339B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6A53AB" w:rsidP="0026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514 814,</w:t>
            </w:r>
            <w:r w:rsidR="0026007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F3A8E" w:rsidP="009F0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8 687,7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6A53AB" w:rsidP="0026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523 502,</w:t>
            </w:r>
            <w:r w:rsidR="0026007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F41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335 981,7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F3A8E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4 262,</w:t>
            </w:r>
            <w:r w:rsidR="00F838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340 243,</w:t>
            </w:r>
            <w:r w:rsidR="00F8386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68 627,8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F3A8E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68 561,4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59 468,2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F3A8E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59 356,4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EF3A8E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243,</w:t>
            </w:r>
            <w:r w:rsidR="00EF3A8E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254 596,7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EF3A8E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1 633,4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256 230,1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238 596,5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EF3A8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-1 013,2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2B756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237 583,3</w:t>
            </w:r>
          </w:p>
        </w:tc>
      </w:tr>
      <w:tr w:rsidR="004A0DCE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CE" w:rsidRPr="009202A3" w:rsidRDefault="004A0DC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CE" w:rsidRPr="009202A3" w:rsidRDefault="004A0DCE" w:rsidP="00C90A85">
            <w:pPr>
              <w:rPr>
                <w:i/>
                <w:color w:val="000000"/>
                <w:sz w:val="22"/>
                <w:szCs w:val="22"/>
              </w:rPr>
            </w:pPr>
            <w:r w:rsidRPr="004A0DCE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DCE" w:rsidRDefault="004A0DC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CE" w:rsidRPr="00022C35" w:rsidRDefault="00EF3A8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CE" w:rsidRDefault="004A0DCE" w:rsidP="002B756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247,8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8 863,6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EF3A8E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4A0DCE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11 313,6</w:t>
            </w:r>
          </w:p>
        </w:tc>
      </w:tr>
      <w:tr w:rsidR="006B1D23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9202A3" w:rsidRDefault="006B1D2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23" w:rsidRPr="009202A3" w:rsidRDefault="006B1D23" w:rsidP="00D77CCF">
            <w:pPr>
              <w:rPr>
                <w:i/>
                <w:color w:val="000000"/>
                <w:sz w:val="22"/>
                <w:szCs w:val="22"/>
              </w:rPr>
            </w:pPr>
            <w:r w:rsidRPr="006B1D2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6B1D2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23" w:rsidRPr="00022C35" w:rsidRDefault="00EF3A8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220,</w:t>
            </w:r>
            <w:r w:rsidR="00BF2AE2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6B1D23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710,</w:t>
            </w:r>
            <w:r w:rsidR="00BF2AE2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6B1D23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9202A3" w:rsidRDefault="00656C5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23" w:rsidRPr="006B1D23" w:rsidRDefault="006B1D23" w:rsidP="00D77CCF">
            <w:pPr>
              <w:rPr>
                <w:color w:val="000000"/>
                <w:sz w:val="22"/>
                <w:szCs w:val="22"/>
              </w:rPr>
            </w:pPr>
            <w:r w:rsidRPr="006B1D23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="000575BD">
              <w:rPr>
                <w:color w:val="000000"/>
                <w:sz w:val="22"/>
                <w:szCs w:val="22"/>
              </w:rPr>
              <w:t xml:space="preserve">, 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Pr="006B1D23" w:rsidRDefault="006B1D23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23" w:rsidRPr="006B1D23" w:rsidRDefault="006B1D23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Pr="006B1D23" w:rsidRDefault="006B1D23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2 009,0</w:t>
            </w:r>
          </w:p>
        </w:tc>
      </w:tr>
      <w:tr w:rsidR="006B1D23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9202A3" w:rsidRDefault="006B1D2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23" w:rsidRPr="006B1D23" w:rsidRDefault="006B1D23" w:rsidP="00D77CCF">
            <w:pPr>
              <w:rPr>
                <w:i/>
                <w:color w:val="000000"/>
                <w:sz w:val="22"/>
                <w:szCs w:val="22"/>
              </w:rPr>
            </w:pPr>
            <w:r w:rsidRPr="006B1D23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Pr="006B1D23" w:rsidRDefault="006B1D23" w:rsidP="006B1D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23" w:rsidRPr="006B1D23" w:rsidRDefault="006B1D23" w:rsidP="0015432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</w:t>
            </w:r>
            <w:r w:rsidR="0015432A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Pr="006B1D23" w:rsidRDefault="006B1D23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1 095,8</w:t>
            </w:r>
          </w:p>
        </w:tc>
      </w:tr>
      <w:tr w:rsidR="006B1D23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9202A3" w:rsidRDefault="006B1D2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23" w:rsidRPr="006B1D23" w:rsidRDefault="006B1D23" w:rsidP="00D77CCF">
            <w:pPr>
              <w:rPr>
                <w:i/>
                <w:color w:val="000000"/>
                <w:sz w:val="22"/>
                <w:szCs w:val="22"/>
              </w:rPr>
            </w:pPr>
            <w:r w:rsidRPr="006B1D23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6B1D2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730,2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23" w:rsidRDefault="006B1D23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6B1D23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709,7</w:t>
            </w:r>
          </w:p>
        </w:tc>
      </w:tr>
      <w:tr w:rsidR="0015432A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9202A3" w:rsidRDefault="00656C5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15432A" w:rsidP="00D77CCF">
            <w:pPr>
              <w:rPr>
                <w:color w:val="000000"/>
                <w:sz w:val="22"/>
                <w:szCs w:val="22"/>
              </w:rPr>
            </w:pPr>
            <w:r w:rsidRPr="0015432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15432A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432A">
              <w:rPr>
                <w:bCs/>
                <w:color w:val="000000"/>
                <w:sz w:val="22"/>
                <w:szCs w:val="22"/>
              </w:rPr>
              <w:t>2 604,4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Pr="0015432A" w:rsidRDefault="0015432A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432A">
              <w:rPr>
                <w:bCs/>
                <w:color w:val="000000"/>
                <w:sz w:val="22"/>
                <w:szCs w:val="22"/>
              </w:rPr>
              <w:t>1 770,7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15432A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432A">
              <w:rPr>
                <w:bCs/>
                <w:color w:val="000000"/>
                <w:sz w:val="22"/>
                <w:szCs w:val="22"/>
              </w:rPr>
              <w:t>4 375,1</w:t>
            </w:r>
          </w:p>
        </w:tc>
      </w:tr>
      <w:tr w:rsidR="0015432A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9202A3" w:rsidRDefault="0015432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15432A" w:rsidP="00D77CCF">
            <w:pPr>
              <w:rPr>
                <w:i/>
                <w:color w:val="000000"/>
                <w:sz w:val="22"/>
                <w:szCs w:val="22"/>
              </w:rPr>
            </w:pPr>
            <w:r w:rsidRPr="0015432A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15432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1 970,7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1 770,7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3 741,4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656C52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1.</w:t>
            </w:r>
            <w:r w:rsidR="00656C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15432A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8 158,1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15432A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15432A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9 068,2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15432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7 687,0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855,6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8 542,6</w:t>
            </w:r>
          </w:p>
        </w:tc>
      </w:tr>
      <w:tr w:rsidR="0015432A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9202A3" w:rsidRDefault="0015432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9202A3" w:rsidRDefault="00F75495" w:rsidP="00D77CCF">
            <w:pPr>
              <w:rPr>
                <w:i/>
                <w:color w:val="000000"/>
                <w:sz w:val="22"/>
                <w:szCs w:val="22"/>
              </w:rPr>
            </w:pPr>
            <w:r w:rsidRPr="00F75495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15432A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15432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455,6</w:t>
            </w:r>
          </w:p>
        </w:tc>
      </w:tr>
      <w:tr w:rsidR="0015432A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  <w:r w:rsidRPr="00C119A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15432A" w:rsidP="00D77CCF">
            <w:pPr>
              <w:rPr>
                <w:b/>
                <w:color w:val="000000"/>
                <w:sz w:val="22"/>
                <w:szCs w:val="22"/>
              </w:rPr>
            </w:pPr>
            <w:r w:rsidRPr="0015432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15432A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32A">
              <w:rPr>
                <w:b/>
                <w:bCs/>
                <w:color w:val="000000"/>
                <w:sz w:val="22"/>
                <w:szCs w:val="22"/>
              </w:rPr>
              <w:t>11 407,9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Pr="0015432A" w:rsidRDefault="00C119A6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15432A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12 032,9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Подпрограмма «Музейное дело»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2 204,5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C119A6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2 238,7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1 729,6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1 724,6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92,2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Default="00C119A6" w:rsidP="00C119A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C119A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13,2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C119A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C119A6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396,2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3E423E" w:rsidP="00C90A85">
            <w:pPr>
              <w:rPr>
                <w:color w:val="000000"/>
                <w:sz w:val="22"/>
                <w:szCs w:val="22"/>
              </w:rPr>
            </w:pPr>
            <w:r w:rsidRPr="003E423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0575BD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5 810,</w:t>
            </w:r>
            <w:r w:rsidR="005E11D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AB" w:rsidRPr="00C119A6" w:rsidRDefault="00C119A6" w:rsidP="000575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-29,</w:t>
            </w:r>
            <w:r w:rsidR="000575B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5 780,2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C119A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5 553,9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3E423E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-29,</w:t>
            </w:r>
            <w:r w:rsidR="006A53AB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5 524,</w:t>
            </w:r>
            <w:r w:rsidR="006A53AB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</w:tr>
      <w:tr w:rsidR="00C119A6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3E423E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3E423E" w:rsidP="00D77CCF">
            <w:pPr>
              <w:rPr>
                <w:color w:val="000000"/>
                <w:sz w:val="22"/>
                <w:szCs w:val="22"/>
              </w:rPr>
            </w:pPr>
            <w:r w:rsidRPr="003E423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0575BD">
              <w:rPr>
                <w:color w:val="000000"/>
                <w:sz w:val="22"/>
                <w:szCs w:val="22"/>
              </w:rPr>
              <w:t xml:space="preserve"> 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3E423E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3 393,4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Default="003E423E" w:rsidP="006A53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620,</w:t>
            </w:r>
            <w:r w:rsidR="006A53A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3E423E" w:rsidP="006A53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4 01</w:t>
            </w:r>
            <w:r w:rsidR="006A53AB">
              <w:rPr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3E423E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E" w:rsidRDefault="003E423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E" w:rsidRPr="003E423E" w:rsidRDefault="003E423E" w:rsidP="00D77CCF">
            <w:pPr>
              <w:rPr>
                <w:i/>
                <w:color w:val="000000"/>
                <w:sz w:val="22"/>
                <w:szCs w:val="22"/>
              </w:rPr>
            </w:pPr>
            <w:r w:rsidRPr="003E423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Pr="003E423E" w:rsidRDefault="003E423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3 138,5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E" w:rsidRPr="003E423E" w:rsidRDefault="003E423E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Pr="003E423E" w:rsidRDefault="003E423E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3 759,1</w:t>
            </w:r>
          </w:p>
        </w:tc>
      </w:tr>
      <w:tr w:rsidR="003E423E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E" w:rsidRDefault="003E423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E" w:rsidRPr="003E423E" w:rsidRDefault="003E423E" w:rsidP="00D77CCF">
            <w:pPr>
              <w:rPr>
                <w:i/>
                <w:color w:val="000000"/>
                <w:sz w:val="22"/>
                <w:szCs w:val="22"/>
              </w:rPr>
            </w:pPr>
            <w:r w:rsidRPr="003E423E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Default="006A53A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E" w:rsidRDefault="006A53A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Default="006A53A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14,5</w:t>
            </w:r>
          </w:p>
        </w:tc>
      </w:tr>
      <w:tr w:rsidR="006A53AB" w:rsidRPr="00C119A6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B" w:rsidRDefault="006A53A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AB" w:rsidRPr="003E423E" w:rsidRDefault="006A53AB" w:rsidP="00D77CCF">
            <w:pPr>
              <w:rPr>
                <w:i/>
                <w:color w:val="000000"/>
                <w:sz w:val="22"/>
                <w:szCs w:val="22"/>
              </w:rPr>
            </w:pPr>
            <w:r w:rsidRPr="006A53AB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AB" w:rsidRDefault="006A53A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AB" w:rsidRDefault="006A53A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AB" w:rsidRDefault="006A53A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20,3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351E9D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351E9D" w:rsidRDefault="00BF2AE2" w:rsidP="00D77CCF">
            <w:pPr>
              <w:rPr>
                <w:b/>
                <w:color w:val="000000"/>
                <w:sz w:val="22"/>
                <w:szCs w:val="22"/>
              </w:rPr>
            </w:pPr>
            <w:r w:rsidRPr="00BF2AE2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BF2AE2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351E9D" w:rsidRDefault="00BF2AE2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351E9D" w:rsidRDefault="00BF2AE2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1 254,0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F2AE2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F2AE2" w:rsidRDefault="00BF2AE2" w:rsidP="00D77CCF">
            <w:pPr>
              <w:rPr>
                <w:i/>
                <w:color w:val="000000"/>
                <w:sz w:val="22"/>
                <w:szCs w:val="22"/>
              </w:rPr>
            </w:pPr>
            <w:r w:rsidRPr="00BF2AE2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BF2AE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F2AE2" w:rsidRDefault="00BF2AE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BF2AE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679,8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BF2AE2" w:rsidP="00D77CCF">
            <w:pPr>
              <w:rPr>
                <w:i/>
                <w:color w:val="000000"/>
                <w:sz w:val="22"/>
                <w:szCs w:val="22"/>
              </w:rPr>
            </w:pPr>
            <w:r w:rsidRPr="00BF2AE2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F2AE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BF2AE2" w:rsidP="00351E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F2AE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574,2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BF2AE2" w:rsidP="00BF2AE2">
            <w:pPr>
              <w:rPr>
                <w:b/>
                <w:color w:val="000000"/>
                <w:sz w:val="22"/>
                <w:szCs w:val="22"/>
              </w:rPr>
            </w:pPr>
            <w:r w:rsidRPr="00BF2AE2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BF2AE2">
              <w:rPr>
                <w:b/>
                <w:color w:val="000000"/>
                <w:sz w:val="22"/>
                <w:szCs w:val="22"/>
              </w:rPr>
              <w:lastRenderedPageBreak/>
              <w:t>«Развитие инженерной инфраструктуры и дорожного хозяйства на территории Зиминского района»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F2AE2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17 736,1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BF2AE2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F2AE2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18 183,1</w:t>
            </w:r>
          </w:p>
        </w:tc>
      </w:tr>
      <w:tr w:rsidR="004B5AAC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F2AE2" w:rsidRDefault="00BF2AE2" w:rsidP="00C90A85">
            <w:pPr>
              <w:rPr>
                <w:color w:val="000000"/>
                <w:sz w:val="22"/>
                <w:szCs w:val="22"/>
              </w:rPr>
            </w:pPr>
            <w:r w:rsidRPr="00BF2AE2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BF2AE2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9 </w:t>
            </w:r>
            <w:r w:rsidR="004433A7">
              <w:rPr>
                <w:bCs/>
                <w:color w:val="000000"/>
                <w:sz w:val="22"/>
                <w:szCs w:val="22"/>
              </w:rPr>
              <w:t>682,5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F2AE2" w:rsidRDefault="004433A7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BF2AE2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10 129,5</w:t>
            </w:r>
          </w:p>
        </w:tc>
      </w:tr>
      <w:tr w:rsidR="00656C52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2" w:rsidRPr="009202A3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52" w:rsidRPr="00656C52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 w:rsidRPr="00656C52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656C52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8 269,5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52" w:rsidRPr="00656C52" w:rsidRDefault="00A35149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607</w:t>
            </w:r>
            <w:r w:rsidR="00656C52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A35149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8 876,5</w:t>
            </w:r>
          </w:p>
        </w:tc>
      </w:tr>
      <w:tr w:rsidR="00656C52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2" w:rsidRPr="009202A3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52" w:rsidRPr="00656C52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 w:rsidRPr="00656C52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656C52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52" w:rsidRPr="00656C52" w:rsidRDefault="00A35149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A35149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1 110,4</w:t>
            </w:r>
          </w:p>
        </w:tc>
      </w:tr>
      <w:tr w:rsidR="00656C52" w:rsidRPr="009202A3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2" w:rsidRPr="009202A3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52" w:rsidRPr="00656C52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 w:rsidRPr="00656C52">
              <w:rPr>
                <w:i/>
                <w:color w:val="000000"/>
                <w:sz w:val="22"/>
                <w:szCs w:val="22"/>
              </w:rPr>
              <w:t>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Default="00656C52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52" w:rsidRDefault="00656C52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A35149">
              <w:rPr>
                <w:bCs/>
                <w:i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Default="00A35149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142,6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433A7" w:rsidP="00C90A85">
            <w:pPr>
              <w:rPr>
                <w:b/>
                <w:color w:val="000000"/>
                <w:sz w:val="22"/>
                <w:szCs w:val="22"/>
              </w:rPr>
            </w:pPr>
            <w:r w:rsidRPr="00F667F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4433A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2 433,4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4433A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2 233,4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F667F8" w:rsidP="00C90A85">
            <w:pPr>
              <w:rPr>
                <w:i/>
                <w:color w:val="000000"/>
                <w:sz w:val="22"/>
                <w:szCs w:val="22"/>
              </w:rPr>
            </w:pPr>
            <w:r w:rsidRPr="00F667F8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2 433,4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2 233,4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 w:rsidRPr="00F667F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93 838,9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96 142,9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656C5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B5AAC" w:rsidRPr="00F667F8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color w:val="000000"/>
                <w:sz w:val="22"/>
                <w:szCs w:val="22"/>
              </w:rPr>
            </w:pPr>
            <w:r w:rsidRPr="00F667F8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7F8">
              <w:rPr>
                <w:bCs/>
                <w:color w:val="000000"/>
                <w:sz w:val="22"/>
                <w:szCs w:val="22"/>
              </w:rPr>
              <w:t>8 929,2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7F8">
              <w:rPr>
                <w:bCs/>
                <w:color w:val="000000"/>
                <w:sz w:val="22"/>
                <w:szCs w:val="22"/>
              </w:rPr>
              <w:t>9 923,2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F667F8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8 539,9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994,0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9 533,9</w:t>
            </w:r>
          </w:p>
        </w:tc>
      </w:tr>
      <w:tr w:rsidR="004B5AAC" w:rsidRPr="00BF2AE2" w:rsidTr="00DC339B">
        <w:trPr>
          <w:trHeight w:val="8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="004B5AAC" w:rsidRPr="00F667F8">
              <w:rPr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color w:val="000000"/>
                <w:sz w:val="22"/>
                <w:szCs w:val="22"/>
              </w:rPr>
            </w:pPr>
            <w:r w:rsidRPr="00F667F8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7F8">
              <w:rPr>
                <w:bCs/>
                <w:color w:val="000000"/>
                <w:sz w:val="22"/>
                <w:szCs w:val="22"/>
              </w:rPr>
              <w:t>11 875,0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13 185,0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B95DE7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95DE7">
              <w:rPr>
                <w:bCs/>
                <w:i/>
                <w:color w:val="000000"/>
                <w:sz w:val="22"/>
                <w:szCs w:val="22"/>
              </w:rPr>
              <w:t>11 875,0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95DE7">
              <w:rPr>
                <w:bCs/>
                <w:i/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F667F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95DE7">
              <w:rPr>
                <w:bCs/>
                <w:i/>
                <w:color w:val="000000"/>
                <w:sz w:val="22"/>
                <w:szCs w:val="22"/>
              </w:rPr>
              <w:t>13 185,0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656C5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B5AAC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 xml:space="preserve">45 </w:t>
            </w:r>
            <w:r w:rsidR="00F667F8" w:rsidRPr="00B95DE7">
              <w:rPr>
                <w:b/>
                <w:bCs/>
                <w:color w:val="000000"/>
                <w:sz w:val="22"/>
                <w:szCs w:val="22"/>
              </w:rPr>
              <w:t>898,0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B95DE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946,7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B95DE7" w:rsidP="00DD2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46 844,7</w:t>
            </w:r>
          </w:p>
        </w:tc>
      </w:tr>
      <w:tr w:rsidR="004B5AAC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656C52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4B5AAC" w:rsidRPr="00B95DE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29 493,0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946,7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B95DE7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30 439,7</w:t>
            </w:r>
          </w:p>
        </w:tc>
      </w:tr>
      <w:tr w:rsidR="00B95DE7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1 563,5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239,3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1 802,8</w:t>
            </w:r>
          </w:p>
        </w:tc>
      </w:tr>
      <w:tr w:rsidR="00B95DE7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 xml:space="preserve">Обеспечение деятельности  представительного </w:t>
            </w:r>
            <w:r w:rsidRPr="00B95DE7">
              <w:rPr>
                <w:bCs/>
                <w:color w:val="000000"/>
                <w:sz w:val="22"/>
                <w:szCs w:val="22"/>
              </w:rPr>
              <w:lastRenderedPageBreak/>
              <w:t>органа муниципального образования (Думы Зиминского муниципального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lastRenderedPageBreak/>
              <w:t>1 590,7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1 669,7</w:t>
            </w:r>
          </w:p>
        </w:tc>
      </w:tr>
      <w:tr w:rsidR="00B95DE7" w:rsidRPr="00BF2AE2" w:rsidTr="00DC339B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B95DE7" w:rsidRDefault="00B95DE7" w:rsidP="00C90A85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808,5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B95DE7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B95DE7" w:rsidRDefault="00B95DE7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832,5</w:t>
            </w:r>
          </w:p>
        </w:tc>
      </w:tr>
      <w:tr w:rsidR="004B5AAC" w:rsidRPr="007A7C05" w:rsidTr="00B95DE7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7A7C05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7A7C05">
              <w:rPr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7A7C05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7C05">
              <w:rPr>
                <w:bCs/>
                <w:color w:val="000000"/>
                <w:sz w:val="22"/>
                <w:szCs w:val="22"/>
              </w:rPr>
              <w:t>22 727,7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7A7C05" w:rsidRDefault="00B95DE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7C05">
              <w:rPr>
                <w:bCs/>
                <w:color w:val="000000"/>
                <w:sz w:val="22"/>
                <w:szCs w:val="22"/>
              </w:rPr>
              <w:t>604,4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7A7C05" w:rsidRDefault="00B95DE7" w:rsidP="009202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7C05">
              <w:rPr>
                <w:bCs/>
                <w:color w:val="000000"/>
                <w:sz w:val="22"/>
                <w:szCs w:val="22"/>
              </w:rPr>
              <w:t>23 332,1</w:t>
            </w:r>
          </w:p>
        </w:tc>
      </w:tr>
    </w:tbl>
    <w:p w:rsidR="00F3490F" w:rsidRPr="007A7C05" w:rsidRDefault="00F3490F" w:rsidP="00BC43E9">
      <w:pPr>
        <w:ind w:firstLine="708"/>
        <w:jc w:val="both"/>
      </w:pPr>
    </w:p>
    <w:p w:rsidR="00BC43E9" w:rsidRPr="007A7C05" w:rsidRDefault="00BC43E9" w:rsidP="00BC43E9">
      <w:pPr>
        <w:ind w:firstLine="708"/>
        <w:jc w:val="both"/>
      </w:pPr>
      <w:r w:rsidRPr="007A7C05">
        <w:t>В разрезе функциональной классификации изменения составили:</w:t>
      </w:r>
    </w:p>
    <w:p w:rsidR="00957879" w:rsidRPr="007A7C05" w:rsidRDefault="00957879" w:rsidP="00957879">
      <w:pPr>
        <w:autoSpaceDE w:val="0"/>
        <w:autoSpaceDN w:val="0"/>
        <w:adjustRightInd w:val="0"/>
        <w:ind w:firstLine="708"/>
      </w:pPr>
    </w:p>
    <w:p w:rsidR="00BC43E9" w:rsidRPr="007A7C05" w:rsidRDefault="00BC43E9" w:rsidP="00957879">
      <w:pPr>
        <w:autoSpaceDE w:val="0"/>
        <w:autoSpaceDN w:val="0"/>
        <w:adjustRightInd w:val="0"/>
        <w:ind w:firstLine="708"/>
        <w:jc w:val="right"/>
      </w:pPr>
      <w:r w:rsidRPr="007A7C05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BF2AE2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D26A23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2 439,7</w:t>
            </w:r>
          </w:p>
        </w:tc>
      </w:tr>
      <w:tr w:rsidR="00D26A23" w:rsidRPr="00BF2AE2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7A7C05" w:rsidRDefault="00D26A23" w:rsidP="00C90A85">
            <w:pPr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-6,0</w:t>
            </w:r>
          </w:p>
        </w:tc>
      </w:tr>
      <w:tr w:rsidR="00D26A23" w:rsidRPr="00BF2AE2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7A7C05" w:rsidRDefault="00D26A23" w:rsidP="00C90A85">
            <w:pPr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D26A23" w:rsidRPr="00BF2AE2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7A7C05" w:rsidRDefault="00D26A23" w:rsidP="00C90A85">
            <w:pPr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447,0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D26A23" w:rsidP="00D26A23">
            <w:pPr>
              <w:jc w:val="right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5 382,0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D26A23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-66,4</w:t>
            </w:r>
          </w:p>
        </w:tc>
      </w:tr>
      <w:tr w:rsidR="00BC43E9" w:rsidRPr="00BF2AE2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D26A23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3 458,6</w:t>
            </w:r>
          </w:p>
        </w:tc>
      </w:tr>
      <w:tr w:rsidR="00D26A23" w:rsidRPr="00BF2AE2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7A7C05" w:rsidRDefault="00D26A23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D26A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14,2</w:t>
            </w:r>
          </w:p>
        </w:tc>
      </w:tr>
      <w:tr w:rsidR="00131217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7A7C05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7A7C05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7A7C05" w:rsidRDefault="00D26A23" w:rsidP="00D26A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A7C05">
              <w:rPr>
                <w:i/>
                <w:iCs/>
                <w:color w:val="000000"/>
                <w:sz w:val="22"/>
                <w:szCs w:val="22"/>
              </w:rPr>
              <w:t>1 975,6</w:t>
            </w:r>
          </w:p>
        </w:tc>
      </w:tr>
      <w:tr w:rsidR="00D26A23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7A7C05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7A7C05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A7C05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7A7C05" w:rsidRDefault="00D26A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A7C05">
              <w:rPr>
                <w:iCs/>
                <w:color w:val="000000"/>
                <w:sz w:val="22"/>
                <w:szCs w:val="22"/>
              </w:rPr>
              <w:t>443,4</w:t>
            </w:r>
          </w:p>
        </w:tc>
      </w:tr>
      <w:tr w:rsidR="00D26A23" w:rsidRPr="00F3490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F3490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F3490F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F3490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3490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F3490F" w:rsidRDefault="00D26A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F3490F">
              <w:rPr>
                <w:iCs/>
                <w:color w:val="000000"/>
                <w:sz w:val="22"/>
                <w:szCs w:val="22"/>
              </w:rPr>
              <w:t>181,6</w:t>
            </w:r>
          </w:p>
        </w:tc>
      </w:tr>
      <w:tr w:rsidR="00BC43E9" w:rsidRPr="00F3490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F3490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90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3490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9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3490F" w:rsidRDefault="007A7C05" w:rsidP="00351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490F">
              <w:rPr>
                <w:b/>
                <w:color w:val="000000"/>
                <w:sz w:val="22"/>
                <w:szCs w:val="22"/>
              </w:rPr>
              <w:t>8 687,7</w:t>
            </w:r>
          </w:p>
        </w:tc>
      </w:tr>
    </w:tbl>
    <w:p w:rsidR="0013513E" w:rsidRPr="00F3490F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F3490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3490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F3490F" w:rsidRDefault="00A917DC" w:rsidP="00A917DC">
      <w:pPr>
        <w:ind w:firstLine="720"/>
        <w:jc w:val="both"/>
      </w:pPr>
      <w:r w:rsidRPr="00F3490F">
        <w:t xml:space="preserve">Учитывая произведенные изменения доходной и </w:t>
      </w:r>
      <w:r w:rsidRPr="00A135BA">
        <w:t>расходной частей районного бюджета дефицит районного бюджета на 201</w:t>
      </w:r>
      <w:r w:rsidR="00DA0808" w:rsidRPr="00A135BA">
        <w:t>8</w:t>
      </w:r>
      <w:r w:rsidRPr="00A135BA">
        <w:t xml:space="preserve"> год составил </w:t>
      </w:r>
      <w:r w:rsidR="007A7C05" w:rsidRPr="00A135BA">
        <w:t>19 903,9</w:t>
      </w:r>
      <w:r w:rsidR="00131217" w:rsidRPr="00A135BA">
        <w:t xml:space="preserve"> </w:t>
      </w:r>
      <w:r w:rsidRPr="00A135BA">
        <w:t>тыс</w:t>
      </w:r>
      <w:r w:rsidRPr="00F3490F">
        <w:t xml:space="preserve">. рублей или  </w:t>
      </w:r>
      <w:r w:rsidR="007A7C05" w:rsidRPr="00F3490F">
        <w:rPr>
          <w:b/>
        </w:rPr>
        <w:t>27,8</w:t>
      </w:r>
      <w:r w:rsidRPr="00F3490F">
        <w:rPr>
          <w:b/>
        </w:rPr>
        <w:t>%</w:t>
      </w:r>
      <w:r w:rsidR="000D6C35" w:rsidRPr="00F3490F">
        <w:rPr>
          <w:b/>
        </w:rPr>
        <w:t xml:space="preserve"> </w:t>
      </w:r>
      <w:r w:rsidRPr="00F3490F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F3490F" w:rsidRDefault="005D1C69" w:rsidP="005D1C69">
      <w:pPr>
        <w:ind w:firstLine="720"/>
        <w:jc w:val="both"/>
      </w:pPr>
      <w:r w:rsidRPr="00F3490F">
        <w:t>В качестве источника финансирования дефицита районного бюджета на 201</w:t>
      </w:r>
      <w:r w:rsidR="00DA0808" w:rsidRPr="00F3490F">
        <w:t>8</w:t>
      </w:r>
      <w:r w:rsidRPr="00F3490F">
        <w:t xml:space="preserve"> год планируется использовать остатки средств районного бюджета</w:t>
      </w:r>
      <w:r w:rsidR="00426427" w:rsidRPr="00F3490F">
        <w:t>, сформированные на 01.01.201</w:t>
      </w:r>
      <w:r w:rsidR="00DA0808" w:rsidRPr="00F3490F">
        <w:t>8</w:t>
      </w:r>
      <w:r w:rsidR="00426427" w:rsidRPr="00F3490F">
        <w:t xml:space="preserve"> год,</w:t>
      </w:r>
      <w:r w:rsidRPr="00F3490F">
        <w:t xml:space="preserve"> в сумме </w:t>
      </w:r>
      <w:r w:rsidR="00DA0808" w:rsidRPr="00F3490F">
        <w:t>17 893,9</w:t>
      </w:r>
      <w:r w:rsidR="00426427" w:rsidRPr="00F3490F">
        <w:t xml:space="preserve"> тыс. рублей</w:t>
      </w:r>
      <w:r w:rsidRPr="00F3490F">
        <w:t>.</w:t>
      </w:r>
      <w:bookmarkStart w:id="0" w:name="_GoBack"/>
      <w:bookmarkEnd w:id="0"/>
    </w:p>
    <w:p w:rsidR="007A7C05" w:rsidRPr="00F3490F" w:rsidRDefault="007A7C05" w:rsidP="007A7C05">
      <w:pPr>
        <w:ind w:firstLine="709"/>
        <w:jc w:val="both"/>
      </w:pPr>
      <w:r w:rsidRPr="00F3490F">
        <w:t>Дефицит районного бюджета с учетом суммы снижения остатков средств на счетах по учету средств районного бюджета составит 2 010,00 тыс. рублей, или 2,8 % утвержденного общего годового объема доходов районного бюджета без учета утвержденного объема безвозмездных поступлений</w:t>
      </w:r>
      <w:r w:rsidR="00F3490F" w:rsidRPr="00F3490F">
        <w:t>.</w:t>
      </w:r>
    </w:p>
    <w:p w:rsidR="000D6C35" w:rsidRPr="00F3490F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F" w:rsidRP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F3490F">
        <w:rPr>
          <w:rFonts w:ascii="Times New Roman" w:hAnsi="Times New Roman" w:cs="Times New Roman"/>
          <w:sz w:val="24"/>
          <w:szCs w:val="24"/>
        </w:rPr>
        <w:t>Н</w:t>
      </w:r>
      <w:r w:rsidR="00D7295A" w:rsidRPr="00F3490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3490F">
        <w:rPr>
          <w:rFonts w:ascii="Times New Roman" w:hAnsi="Times New Roman" w:cs="Times New Roman"/>
          <w:sz w:val="24"/>
          <w:szCs w:val="24"/>
        </w:rPr>
        <w:tab/>
      </w:r>
      <w:r w:rsidR="000D6C35" w:rsidRPr="00F34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3490F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BD" w:rsidRDefault="000575BD">
      <w:r>
        <w:separator/>
      </w:r>
    </w:p>
  </w:endnote>
  <w:endnote w:type="continuationSeparator" w:id="1">
    <w:p w:rsidR="000575BD" w:rsidRDefault="0005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BD" w:rsidRDefault="000575BD">
      <w:r>
        <w:separator/>
      </w:r>
    </w:p>
  </w:footnote>
  <w:footnote w:type="continuationSeparator" w:id="1">
    <w:p w:rsidR="000575BD" w:rsidRDefault="0005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BD" w:rsidRDefault="008D355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7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75BD">
      <w:rPr>
        <w:rStyle w:val="a9"/>
        <w:noProof/>
      </w:rPr>
      <w:t>1</w:t>
    </w:r>
    <w:r>
      <w:rPr>
        <w:rStyle w:val="a9"/>
      </w:rPr>
      <w:fldChar w:fldCharType="end"/>
    </w:r>
  </w:p>
  <w:p w:rsidR="000575BD" w:rsidRDefault="000575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BD" w:rsidRDefault="008D355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7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5149">
      <w:rPr>
        <w:rStyle w:val="a9"/>
        <w:noProof/>
      </w:rPr>
      <w:t>4</w:t>
    </w:r>
    <w:r>
      <w:rPr>
        <w:rStyle w:val="a9"/>
      </w:rPr>
      <w:fldChar w:fldCharType="end"/>
    </w:r>
  </w:p>
  <w:p w:rsidR="000575BD" w:rsidRDefault="000575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66F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0075"/>
    <w:rsid w:val="002604FB"/>
    <w:rsid w:val="0026261D"/>
    <w:rsid w:val="00263123"/>
    <w:rsid w:val="00264525"/>
    <w:rsid w:val="002646C8"/>
    <w:rsid w:val="00271CFC"/>
    <w:rsid w:val="00274C96"/>
    <w:rsid w:val="0027777E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0DCE"/>
    <w:rsid w:val="004A1818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1B3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548A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3552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308B"/>
    <w:rsid w:val="00AD46EA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5AC9"/>
    <w:rsid w:val="00C96C60"/>
    <w:rsid w:val="00C97E13"/>
    <w:rsid w:val="00CA0122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67A6"/>
    <w:rsid w:val="00D46C3E"/>
    <w:rsid w:val="00D46E58"/>
    <w:rsid w:val="00D503B1"/>
    <w:rsid w:val="00D50FC8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15CE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FA3B-FB58-4F38-8B59-B15EEDE8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</cp:revision>
  <cp:lastPrinted>2016-12-16T03:09:00Z</cp:lastPrinted>
  <dcterms:created xsi:type="dcterms:W3CDTF">2018-09-26T02:40:00Z</dcterms:created>
  <dcterms:modified xsi:type="dcterms:W3CDTF">2018-09-26T02:40:00Z</dcterms:modified>
</cp:coreProperties>
</file>